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numPr>
          <w:ilvl w:val="0"/>
          <w:numId w:val="2"/>
        </w:numPr>
        <w:tabs>
          <w:tab w:val="clear" w:pos="709"/>
          <w:tab w:val="left" w:pos="0" w:leader="none"/>
        </w:tabs>
        <w:spacing w:before="240" w:after="0"/>
        <w:ind w:left="0" w:hanging="0"/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adpis2"/>
        <w:numPr>
          <w:ilvl w:val="1"/>
          <w:numId w:val="2"/>
        </w:numPr>
        <w:tabs>
          <w:tab w:val="clear" w:pos="709"/>
          <w:tab w:val="left" w:pos="0" w:leader="none"/>
        </w:tabs>
        <w:ind w:left="0" w:hanging="0"/>
        <w:rPr/>
      </w:pPr>
      <w:r>
        <w:rPr/>
        <w:t>Zákazník / odesílatel: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  <w:tab/>
        <w:t>…...............................................................................................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(Název, IČ)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Bydliště:</w:t>
        <w:tab/>
        <w:tab/>
        <w:t>…...............................................................................................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(Sídlo)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E-mail:</w:t>
        <w:tab/>
        <w:tab/>
        <w:t xml:space="preserve">   </w:t>
        <w:tab/>
        <w:t xml:space="preserve"> …...............................................................................................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  <w:tab/>
        <w:t>…...............................................................................................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adpis2"/>
        <w:numPr>
          <w:ilvl w:val="1"/>
          <w:numId w:val="2"/>
        </w:numPr>
        <w:tabs>
          <w:tab w:val="clear" w:pos="709"/>
          <w:tab w:val="left" w:pos="0" w:leader="none"/>
        </w:tabs>
        <w:ind w:left="0" w:hanging="0"/>
        <w:rPr/>
      </w:pPr>
      <w:r>
        <w:rPr/>
        <w:t>Prodávající / adresát: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Jiří Bůžek Piktogramy-shop.cz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IČ: 67652671, DIČ: CZ7607022665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Šafaříkova 17, Litoměřice, 412 01</w:t>
      </w:r>
    </w:p>
    <w:p>
      <w:pPr>
        <w:pStyle w:val="Normal"/>
        <w:rPr>
          <w:rFonts w:ascii="Calibri" w:hAnsi="Calibri"/>
          <w:highlight w:val="yellow"/>
        </w:rPr>
      </w:pPr>
      <w:r>
        <w:rPr>
          <w:rStyle w:val="Standardnpsmoodstavce"/>
          <w:rFonts w:ascii="Calibri" w:hAnsi="Calibri"/>
        </w:rPr>
        <w:t>info@piktogramy-shop.cz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_______________________________________________________________________________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Datum nákupu: 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_______________________________________________________________________________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_______________________________________________________________________________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Style w:val="Standardnpsmoodstavce"/>
          <w:rFonts w:ascii="Calibri" w:hAnsi="Calibri"/>
          <w:color w:val="999999"/>
        </w:rPr>
        <w:t>Poznámka:</w:t>
        <w:br/>
      </w:r>
      <w:r>
        <w:rPr>
          <w:rStyle w:val="Standardnpsmoodstavce"/>
          <w:rFonts w:cs="Tahoma" w:ascii="Calibri" w:hAnsi="Calibri"/>
          <w:color w:val="999999"/>
          <w:sz w:val="16"/>
        </w:rPr>
        <w:t>1</w:t>
      </w:r>
      <w:r>
        <w:rPr>
          <w:rStyle w:val="Standardnpsmoodstavce"/>
          <w:rFonts w:eastAsia="Times New Roman" w:cs="Tahoma" w:ascii="Calibri" w:hAnsi="Calibri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>
      <w:pPr>
        <w:pStyle w:val="Normal"/>
        <w:rPr/>
      </w:pPr>
      <w:r>
        <w:rPr>
          <w:rStyle w:val="Standardnpsmoodstavce"/>
          <w:rFonts w:eastAsia="Times New Roman" w:cs="Tahoma" w:ascii="Calibri" w:hAnsi="Calibri"/>
          <w:color w:val="999999"/>
          <w:sz w:val="16"/>
          <w:szCs w:val="20"/>
          <w:lang w:eastAsia="cs-CZ"/>
        </w:rPr>
        <w:t xml:space="preserve">2. Pokud zboží obsahuje závadu, která je vizuální, přiložte i fotografie, na kterých bude závada zřetelně viditelná. Fotodokumentaci lze zaslat i na naší emailovou adresu </w:t>
      </w:r>
      <w:r>
        <w:rPr>
          <w:rStyle w:val="Standardnpsmoodstavce"/>
          <w:rFonts w:eastAsia="Times New Roman" w:cs="Tahoma" w:ascii="Calibri" w:hAnsi="Calibri"/>
          <w:b/>
          <w:bCs/>
          <w:color w:val="999999"/>
          <w:sz w:val="16"/>
          <w:szCs w:val="20"/>
          <w:lang w:eastAsia="cs-CZ"/>
        </w:rPr>
        <w:t>info@piktogramy-shop.cz</w:t>
      </w:r>
    </w:p>
    <w:p>
      <w:pPr>
        <w:pStyle w:val="Normal"/>
        <w:rPr/>
      </w:pPr>
      <w:r>
        <w:rPr>
          <w:rStyle w:val="Standardnpsmoodstavce"/>
          <w:rFonts w:eastAsia="Times New Roman" w:cs="Tahoma" w:ascii="Calibri" w:hAnsi="Calibri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  <w:br/>
        <w:br/>
        <w:br/>
      </w:r>
      <w:r>
        <w:rPr>
          <w:rStyle w:val="Standardnpsmoodstavce"/>
          <w:rFonts w:eastAsia="Times New Roman" w:cs="Tahoma" w:ascii="Calibri" w:hAnsi="Calibri"/>
          <w:color w:val="000000"/>
          <w:lang w:eastAsia="cs-CZ"/>
        </w:rPr>
        <w:t>V ...........................................</w:t>
      </w:r>
    </w:p>
    <w:p>
      <w:pPr>
        <w:pStyle w:val="Normal"/>
        <w:rPr>
          <w:rFonts w:ascii="Calibri" w:hAnsi="Calibri" w:eastAsia="Times New Roman" w:cs="Tahoma"/>
          <w:color w:val="000000"/>
          <w:lang w:eastAsia="cs-CZ"/>
        </w:rPr>
      </w:pPr>
      <w:r>
        <w:rPr>
          <w:rFonts w:eastAsia="Times New Roman" w:cs="Tahoma" w:ascii="Calibri" w:hAnsi="Calibri"/>
          <w:color w:val="000000"/>
          <w:lang w:eastAsia="cs-CZ"/>
        </w:rPr>
      </w:r>
    </w:p>
    <w:p>
      <w:pPr>
        <w:pStyle w:val="Normal"/>
        <w:rPr/>
      </w:pPr>
      <w:r>
        <w:rPr>
          <w:rStyle w:val="Standardnpsmoodstavce"/>
          <w:rFonts w:eastAsia="Times New Roman" w:cs="Tahoma" w:ascii="Calibri" w:hAnsi="Calibri"/>
          <w:color w:val="000000"/>
          <w:lang w:eastAsia="cs-CZ"/>
        </w:rPr>
        <w:t>dne …....................................</w:t>
        <w:tab/>
        <w:tab/>
        <w:tab/>
        <w:tab/>
        <w:t xml:space="preserve">    Podpis kupujícího: ....................................</w:t>
      </w:r>
    </w:p>
    <w:p>
      <w:pPr>
        <w:pStyle w:val="Normal"/>
        <w:rPr>
          <w:rFonts w:ascii="Calibri" w:hAnsi="Calibri" w:eastAsia="Times New Roman" w:cs="Tahoma"/>
          <w:color w:val="999999"/>
          <w:sz w:val="16"/>
          <w:szCs w:val="20"/>
          <w:lang w:eastAsia="cs-CZ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swiss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cs-CZ" w:eastAsia="zh-CN" w:bidi="hi-IN"/>
    </w:rPr>
  </w:style>
  <w:style w:type="paragraph" w:styleId="Nadpis1">
    <w:name w:val="Heading 1"/>
    <w:basedOn w:val="Normln"/>
    <w:next w:val="Normln"/>
    <w:qFormat/>
    <w:pPr>
      <w:keepNext w:val="true"/>
      <w:keepLines/>
      <w:numPr>
        <w:ilvl w:val="0"/>
        <w:numId w:val="1"/>
      </w:numPr>
      <w:suppressAutoHyphens w:val="true"/>
      <w:spacing w:before="240" w:after="0"/>
      <w:outlineLvl w:val="0"/>
    </w:pPr>
    <w:rPr>
      <w:rFonts w:ascii="Calibri Light" w:hAnsi="Calibri Light" w:eastAsia="Times New Roman" w:cs="Mangal"/>
      <w:color w:val="2E74B5"/>
      <w:sz w:val="32"/>
      <w:szCs w:val="29"/>
    </w:rPr>
  </w:style>
  <w:style w:type="paragraph" w:styleId="Nadpis2">
    <w:name w:val="Heading 2"/>
    <w:basedOn w:val="Normln"/>
    <w:next w:val="Normln"/>
    <w:qFormat/>
    <w:pPr>
      <w:keepNext w:val="true"/>
      <w:keepLines/>
      <w:numPr>
        <w:ilvl w:val="1"/>
        <w:numId w:val="1"/>
      </w:numPr>
      <w:suppressAutoHyphens w:val="true"/>
      <w:spacing w:before="40" w:after="0"/>
      <w:outlineLvl w:val="1"/>
    </w:pPr>
    <w:rPr>
      <w:rFonts w:ascii="Calibri Light" w:hAnsi="Calibri Light" w:eastAsia="Times New Roman" w:cs="Mangal"/>
      <w:color w:val="2E74B5"/>
      <w:sz w:val="26"/>
      <w:szCs w:val="23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Nadpis1Char">
    <w:name w:val="Nadpis 1 Char"/>
    <w:basedOn w:val="Standardnpsmoodstavce"/>
    <w:qFormat/>
    <w:rPr>
      <w:rFonts w:ascii="Calibri Light" w:hAnsi="Calibri Light" w:eastAsia="Times New Roman" w:cs="Mangal"/>
      <w:color w:val="2E74B5"/>
      <w:sz w:val="32"/>
      <w:szCs w:val="29"/>
    </w:rPr>
  </w:style>
  <w:style w:type="character" w:styleId="Nadpis2Char">
    <w:name w:val="Nadpis 2 Char"/>
    <w:basedOn w:val="Standardnpsmoodstavce"/>
    <w:qFormat/>
    <w:rPr>
      <w:rFonts w:ascii="Calibri Light" w:hAnsi="Calibri Light" w:eastAsia="Times New Roman" w:cs="Mangal"/>
      <w:color w:val="2E74B5"/>
      <w:sz w:val="26"/>
      <w:szCs w:val="23"/>
    </w:rPr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lotextu">
    <w:name w:val="Body Text"/>
    <w:basedOn w:val="Normal"/>
    <w:pPr>
      <w:suppressAutoHyphens w:val="true"/>
      <w:spacing w:before="0" w:after="120"/>
    </w:pPr>
    <w:rPr/>
  </w:style>
  <w:style w:type="paragraph" w:styleId="Seznam">
    <w:name w:val="List"/>
    <w:basedOn w:val="Tlotextu"/>
    <w:pPr>
      <w:suppressAutoHyphens w:val="true"/>
    </w:pPr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ormln">
    <w:name w:val="Normální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cs-CZ" w:eastAsia="zh-CN" w:bidi="hi-IN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Obsahtabulky">
    <w:name w:val="Obsah tabulky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LibreOffice/6.4.3.2$Windows_X86_64 LibreOffice_project/747b5d0ebf89f41c860ec2a39efd7cb15b54f2d8</Application>
  <Pages>1</Pages>
  <Words>139</Words>
  <Characters>1731</Characters>
  <CharactersWithSpaces>1869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/>
  <dcterms:modified xsi:type="dcterms:W3CDTF">2024-12-29T23:37:02Z</dcterms:modified>
  <cp:revision>6</cp:revision>
  <dc:subject/>
  <dc:title/>
</cp:coreProperties>
</file>